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188D" w14:textId="77777777" w:rsidR="00FB4800" w:rsidRDefault="00076728">
      <w:pPr>
        <w:spacing w:after="0"/>
        <w:jc w:val="center"/>
        <w:rPr>
          <w:rFonts w:ascii="Verdana" w:eastAsia="Verdana" w:hAnsi="Verdana" w:cs="Verdana"/>
          <w:color w:val="FF0000"/>
          <w:u w:val="single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FF0000"/>
          <w:u w:val="single"/>
        </w:rPr>
        <w:t>ALLEGATO AL FORMAT PER PROGETTAZIONE DI CLASSE</w:t>
      </w:r>
    </w:p>
    <w:p w14:paraId="2A07A37A" w14:textId="77777777" w:rsidR="00FB4800" w:rsidRDefault="00FB4800">
      <w:pPr>
        <w:spacing w:after="0"/>
        <w:jc w:val="center"/>
        <w:rPr>
          <w:rFonts w:ascii="Verdana" w:eastAsia="Verdana" w:hAnsi="Verdana" w:cs="Verdana"/>
          <w:b/>
        </w:rPr>
      </w:pPr>
    </w:p>
    <w:p w14:paraId="02175963" w14:textId="77777777" w:rsidR="00FB4800" w:rsidRDefault="00076728">
      <w:pPr>
        <w:spacing w:after="0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SITUAZIONE DI PARTENZA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E378888" wp14:editId="737DA8CA">
                <wp:simplePos x="0" y="0"/>
                <wp:positionH relativeFrom="column">
                  <wp:posOffset>1054100</wp:posOffset>
                </wp:positionH>
                <wp:positionV relativeFrom="paragraph">
                  <wp:posOffset>190500</wp:posOffset>
                </wp:positionV>
                <wp:extent cx="1247775" cy="66675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726875" y="3451388"/>
                          <a:ext cx="123825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190500</wp:posOffset>
                </wp:positionV>
                <wp:extent cx="1247775" cy="666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6C12FFD" wp14:editId="2C5AD840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25400" cy="59055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6475" y="3484725"/>
                          <a:ext cx="1905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25400" cy="5905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26D2D6" wp14:editId="50732F7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762000" cy="66675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9763" y="3451388"/>
                          <a:ext cx="752475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762000" cy="6667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DEFB167" wp14:editId="1F75B4D4">
                <wp:simplePos x="0" y="0"/>
                <wp:positionH relativeFrom="column">
                  <wp:posOffset>3911600</wp:posOffset>
                </wp:positionH>
                <wp:positionV relativeFrom="paragraph">
                  <wp:posOffset>190500</wp:posOffset>
                </wp:positionV>
                <wp:extent cx="1343025" cy="66675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9250" y="3451388"/>
                          <a:ext cx="1333500" cy="657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190500</wp:posOffset>
                </wp:positionV>
                <wp:extent cx="1343025" cy="6667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CCEB2D" w14:textId="77777777" w:rsidR="00FB4800" w:rsidRDefault="00FB4800">
      <w:pPr>
        <w:keepNext/>
        <w:spacing w:after="0" w:line="240" w:lineRule="auto"/>
        <w:rPr>
          <w:rFonts w:ascii="Verdana" w:eastAsia="Verdana" w:hAnsi="Verdana" w:cs="Verdana"/>
          <w:smallCaps/>
          <w:sz w:val="20"/>
          <w:szCs w:val="20"/>
        </w:rPr>
      </w:pPr>
    </w:p>
    <w:p w14:paraId="546710BD" w14:textId="77777777" w:rsidR="00FB4800" w:rsidRDefault="00FB4800">
      <w:pPr>
        <w:spacing w:after="0"/>
        <w:rPr>
          <w:rFonts w:ascii="Verdana" w:eastAsia="Verdana" w:hAnsi="Verdana" w:cs="Verdana"/>
          <w:sz w:val="28"/>
          <w:szCs w:val="28"/>
        </w:rPr>
      </w:pPr>
    </w:p>
    <w:p w14:paraId="10FA0904" w14:textId="77777777" w:rsidR="00FB4800" w:rsidRDefault="00FB4800">
      <w:pPr>
        <w:spacing w:after="0"/>
        <w:rPr>
          <w:rFonts w:ascii="Verdana" w:eastAsia="Verdana" w:hAnsi="Verdana" w:cs="Verdana"/>
          <w:sz w:val="28"/>
          <w:szCs w:val="28"/>
        </w:rPr>
      </w:pPr>
    </w:p>
    <w:tbl>
      <w:tblPr>
        <w:tblStyle w:val="a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346"/>
        <w:gridCol w:w="2048"/>
        <w:gridCol w:w="2693"/>
      </w:tblGrid>
      <w:tr w:rsidR="00FB4800" w14:paraId="03EE5CE2" w14:textId="77777777">
        <w:tc>
          <w:tcPr>
            <w:tcW w:w="2694" w:type="dxa"/>
          </w:tcPr>
          <w:p w14:paraId="63389693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TIPOLOGIA DELLA CLASSE</w:t>
            </w:r>
          </w:p>
        </w:tc>
        <w:tc>
          <w:tcPr>
            <w:tcW w:w="2346" w:type="dxa"/>
          </w:tcPr>
          <w:p w14:paraId="0CF5611E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LIVELLO DELLA CLASSE</w:t>
            </w:r>
          </w:p>
        </w:tc>
        <w:tc>
          <w:tcPr>
            <w:tcW w:w="2048" w:type="dxa"/>
          </w:tcPr>
          <w:p w14:paraId="3C9B7BF6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RITMO DI LAVORO</w:t>
            </w:r>
          </w:p>
        </w:tc>
        <w:tc>
          <w:tcPr>
            <w:tcW w:w="2693" w:type="dxa"/>
          </w:tcPr>
          <w:p w14:paraId="33EF71D2" w14:textId="77777777" w:rsidR="00FB4800" w:rsidRDefault="00076728">
            <w:pPr>
              <w:spacing w:after="0"/>
              <w:jc w:val="center"/>
              <w:rPr>
                <w:rFonts w:ascii="Verdana" w:eastAsia="Verdana" w:hAnsi="Verdana" w:cs="Verdana"/>
                <w:smallCaps/>
              </w:rPr>
            </w:pPr>
            <w:r>
              <w:rPr>
                <w:rFonts w:ascii="Verdana" w:eastAsia="Verdana" w:hAnsi="Verdana" w:cs="Verdana"/>
                <w:smallCaps/>
              </w:rPr>
              <w:t>CLIMA RELAZIONALE</w:t>
            </w:r>
          </w:p>
        </w:tc>
      </w:tr>
      <w:tr w:rsidR="00FB4800" w14:paraId="46CA3421" w14:textId="77777777">
        <w:tc>
          <w:tcPr>
            <w:tcW w:w="2694" w:type="dxa"/>
          </w:tcPr>
          <w:p w14:paraId="6A6E0A8A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vivace</w:t>
            </w:r>
          </w:p>
          <w:p w14:paraId="1A973211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tranquilla</w:t>
            </w:r>
          </w:p>
          <w:p w14:paraId="3568792A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collaborativa</w:t>
            </w:r>
          </w:p>
          <w:p w14:paraId="03FD0293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problematica</w:t>
            </w:r>
          </w:p>
          <w:p w14:paraId="1C586B5D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demotivata</w:t>
            </w:r>
          </w:p>
          <w:p w14:paraId="071B9DD7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poco rispettosa     delle regole</w:t>
            </w:r>
          </w:p>
          <w:p w14:paraId="4982E66B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poco scolarizzata</w:t>
            </w:r>
          </w:p>
          <w:p w14:paraId="3DCE823E" w14:textId="77777777" w:rsidR="00FB4800" w:rsidRDefault="00076728">
            <w:pPr>
              <w:numPr>
                <w:ilvl w:val="0"/>
                <w:numId w:val="3"/>
              </w:numPr>
              <w:tabs>
                <w:tab w:val="left" w:pos="470"/>
              </w:tabs>
              <w:spacing w:after="0" w:line="240" w:lineRule="auto"/>
              <w:ind w:left="470" w:hanging="470"/>
              <w:rPr>
                <w:b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__________</w:t>
            </w:r>
          </w:p>
          <w:p w14:paraId="36676987" w14:textId="77777777" w:rsidR="00FB4800" w:rsidRDefault="00FB4800">
            <w:pPr>
              <w:tabs>
                <w:tab w:val="left" w:pos="470"/>
              </w:tabs>
              <w:spacing w:after="0"/>
              <w:ind w:left="470" w:hanging="470"/>
              <w:rPr>
                <w:rFonts w:ascii="Verdana" w:eastAsia="Verdana" w:hAnsi="Verdana" w:cs="Verdana"/>
              </w:rPr>
            </w:pPr>
          </w:p>
        </w:tc>
        <w:tc>
          <w:tcPr>
            <w:tcW w:w="2346" w:type="dxa"/>
          </w:tcPr>
          <w:p w14:paraId="38483430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medio- alto</w:t>
            </w:r>
          </w:p>
          <w:p w14:paraId="4506EE9A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medio </w:t>
            </w:r>
          </w:p>
          <w:p w14:paraId="35FC69A1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medio- basso</w:t>
            </w:r>
          </w:p>
          <w:p w14:paraId="2F6D1D9B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basso</w:t>
            </w:r>
          </w:p>
          <w:p w14:paraId="08158E2A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</w:t>
            </w:r>
          </w:p>
          <w:p w14:paraId="3DFBA658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6"/>
              </w:tabs>
              <w:spacing w:after="0" w:line="240" w:lineRule="auto"/>
              <w:ind w:left="296" w:hanging="180"/>
            </w:pPr>
            <w:r>
              <w:rPr>
                <w:rFonts w:ascii="Verdana" w:eastAsia="Verdana" w:hAnsi="Verdana" w:cs="Verdana"/>
              </w:rPr>
              <w:t>________</w:t>
            </w:r>
          </w:p>
        </w:tc>
        <w:tc>
          <w:tcPr>
            <w:tcW w:w="2048" w:type="dxa"/>
          </w:tcPr>
          <w:p w14:paraId="7A294393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Lento</w:t>
            </w:r>
          </w:p>
          <w:p w14:paraId="1C1254CB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regolare</w:t>
            </w:r>
          </w:p>
          <w:p w14:paraId="064BA2ED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sostenuto</w:t>
            </w:r>
          </w:p>
          <w:p w14:paraId="1EB613E6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</w:t>
            </w:r>
          </w:p>
          <w:p w14:paraId="4A262211" w14:textId="77777777" w:rsidR="00FB4800" w:rsidRDefault="00076728">
            <w:pPr>
              <w:numPr>
                <w:ilvl w:val="0"/>
                <w:numId w:val="3"/>
              </w:numPr>
              <w:tabs>
                <w:tab w:val="left" w:pos="29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</w:t>
            </w:r>
          </w:p>
        </w:tc>
        <w:tc>
          <w:tcPr>
            <w:tcW w:w="2693" w:type="dxa"/>
          </w:tcPr>
          <w:p w14:paraId="33F5B2E7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sereno</w:t>
            </w:r>
          </w:p>
          <w:p w14:paraId="73DD21C1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buono</w:t>
            </w:r>
          </w:p>
          <w:p w14:paraId="0564E127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a volte     conflittuale</w:t>
            </w:r>
          </w:p>
          <w:p w14:paraId="0A1E4859" w14:textId="77777777" w:rsidR="00FB4800" w:rsidRDefault="00076728">
            <w:pPr>
              <w:numPr>
                <w:ilvl w:val="0"/>
                <w:numId w:val="3"/>
              </w:numPr>
              <w:tabs>
                <w:tab w:val="left" w:pos="582"/>
              </w:tabs>
              <w:spacing w:after="0" w:line="240" w:lineRule="auto"/>
              <w:ind w:left="582" w:hanging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problematico</w:t>
            </w:r>
          </w:p>
        </w:tc>
      </w:tr>
    </w:tbl>
    <w:p w14:paraId="563EBFDC" w14:textId="77777777" w:rsidR="00FB4800" w:rsidRDefault="00FB4800"/>
    <w:p w14:paraId="40534E03" w14:textId="77777777" w:rsidR="00FB4800" w:rsidRDefault="000767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Verdana" w:eastAsia="Verdana" w:hAnsi="Verdana" w:cs="Verdana"/>
          <w:b/>
        </w:rPr>
        <w:t>MEDIAZIONE DIDATTICA</w:t>
      </w:r>
    </w:p>
    <w:p w14:paraId="56E4A2EE" w14:textId="77777777" w:rsidR="00FB4800" w:rsidRDefault="00076728">
      <w:pPr>
        <w:spacing w:after="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METODI-MEZZI</w:t>
      </w:r>
    </w:p>
    <w:p w14:paraId="1C4B5623" w14:textId="77777777" w:rsidR="00FB4800" w:rsidRDefault="00076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Style w:val="a0"/>
        <w:tblW w:w="977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3"/>
        <w:gridCol w:w="715"/>
        <w:gridCol w:w="4660"/>
      </w:tblGrid>
      <w:tr w:rsidR="00FB4800" w14:paraId="62719357" w14:textId="77777777">
        <w:trPr>
          <w:trHeight w:val="491"/>
        </w:trPr>
        <w:tc>
          <w:tcPr>
            <w:tcW w:w="4403" w:type="dxa"/>
          </w:tcPr>
          <w:p w14:paraId="11342FBF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  <w:r>
              <w:rPr>
                <w:rFonts w:ascii="Verdana" w:eastAsia="Verdana" w:hAnsi="Verdana" w:cs="Verdana"/>
                <w:smallCaps/>
                <w:color w:val="000000"/>
              </w:rPr>
              <w:t>METODI E STRATEGIE</w:t>
            </w: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1A185A40" w14:textId="77777777" w:rsidR="00FB4800" w:rsidRDefault="00FB4800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</w:p>
        </w:tc>
        <w:tc>
          <w:tcPr>
            <w:tcW w:w="4660" w:type="dxa"/>
          </w:tcPr>
          <w:p w14:paraId="334B1501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smallCaps/>
                <w:color w:val="000000"/>
              </w:rPr>
            </w:pPr>
            <w:r>
              <w:rPr>
                <w:rFonts w:ascii="Verdana" w:eastAsia="Verdana" w:hAnsi="Verdana" w:cs="Verdana"/>
                <w:smallCaps/>
                <w:color w:val="000000"/>
              </w:rPr>
              <w:t>MEZZI E STRUMENTI</w:t>
            </w:r>
          </w:p>
        </w:tc>
      </w:tr>
      <w:tr w:rsidR="00FB4800" w14:paraId="22CBB2D1" w14:textId="77777777">
        <w:tc>
          <w:tcPr>
            <w:tcW w:w="4403" w:type="dxa"/>
          </w:tcPr>
          <w:p w14:paraId="3A2E517D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lezione frontale</w:t>
            </w:r>
          </w:p>
          <w:p w14:paraId="1DF8FCE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in coppie di aiuto</w:t>
            </w:r>
          </w:p>
          <w:p w14:paraId="740C0C1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per fasce di livello</w:t>
            </w:r>
          </w:p>
          <w:p w14:paraId="0D3932E4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per fasce eterogenee</w:t>
            </w:r>
          </w:p>
          <w:p w14:paraId="6662089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del gruppo classe coordinato dall’insegnante</w:t>
            </w:r>
          </w:p>
          <w:p w14:paraId="59F0E97D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lavoro di gruppo a classi aperte</w:t>
            </w:r>
          </w:p>
          <w:p w14:paraId="0A3A4FA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brain storming </w:t>
            </w:r>
          </w:p>
          <w:p w14:paraId="7A0F95EE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solving</w:t>
            </w:r>
          </w:p>
          <w:p w14:paraId="42F7D5D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discussione guidata</w:t>
            </w:r>
          </w:p>
          <w:p w14:paraId="38D3F8E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attività laboratoriali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..</w:t>
            </w:r>
            <w:proofErr w:type="gramEnd"/>
          </w:p>
          <w:p w14:paraId="3701185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78"/>
              </w:tabs>
              <w:spacing w:after="0" w:line="240" w:lineRule="auto"/>
              <w:ind w:left="578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circle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time</w:t>
            </w:r>
          </w:p>
          <w:p w14:paraId="40100B63" w14:textId="77777777" w:rsidR="00FB4800" w:rsidRDefault="00FB4800">
            <w:pPr>
              <w:tabs>
                <w:tab w:val="left" w:pos="720"/>
              </w:tabs>
              <w:spacing w:after="0" w:line="240" w:lineRule="auto"/>
              <w:ind w:left="360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15" w:type="dxa"/>
            <w:tcBorders>
              <w:top w:val="nil"/>
              <w:bottom w:val="nil"/>
            </w:tcBorders>
          </w:tcPr>
          <w:p w14:paraId="4291B4E0" w14:textId="77777777" w:rsidR="00FB4800" w:rsidRDefault="00FB4800">
            <w:pP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660" w:type="dxa"/>
          </w:tcPr>
          <w:p w14:paraId="6AD4BC08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Libri di testo</w:t>
            </w:r>
          </w:p>
          <w:p w14:paraId="7E3E63C2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Testi didattici di supporto</w:t>
            </w:r>
          </w:p>
          <w:p w14:paraId="3A85F63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Biblioteca di classe </w:t>
            </w:r>
          </w:p>
          <w:p w14:paraId="4042CB9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Stampa specialistica</w:t>
            </w:r>
          </w:p>
          <w:p w14:paraId="5D88F0C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Schede predisposte dall’insegnante</w:t>
            </w:r>
          </w:p>
          <w:p w14:paraId="698A512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Drammatizzazione</w:t>
            </w:r>
          </w:p>
          <w:p w14:paraId="7A58CC0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Computer</w:t>
            </w:r>
          </w:p>
          <w:p w14:paraId="3B9796C9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Uscite sul territorio</w:t>
            </w:r>
          </w:p>
          <w:p w14:paraId="4180750F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Visite guidate</w:t>
            </w:r>
          </w:p>
          <w:p w14:paraId="7817AAB2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Giochi</w:t>
            </w:r>
          </w:p>
          <w:p w14:paraId="3EFC5E3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Sussidi audiovisivi</w:t>
            </w:r>
          </w:p>
          <w:p w14:paraId="72B7E91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Esperimenti </w:t>
            </w:r>
          </w:p>
          <w:p w14:paraId="14768B5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50"/>
              </w:tabs>
              <w:spacing w:after="0" w:line="240" w:lineRule="auto"/>
              <w:ind w:left="550"/>
              <w:rPr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Role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playing</w:t>
            </w:r>
          </w:p>
        </w:tc>
      </w:tr>
    </w:tbl>
    <w:p w14:paraId="7B97B039" w14:textId="77777777" w:rsidR="00FB4800" w:rsidRDefault="00FB4800"/>
    <w:p w14:paraId="055072AC" w14:textId="77777777" w:rsidR="00FB4800" w:rsidRDefault="00FB4800"/>
    <w:p w14:paraId="7A4BDC9D" w14:textId="77777777" w:rsidR="00FB4800" w:rsidRDefault="00FB4800"/>
    <w:p w14:paraId="4B5B72B6" w14:textId="77777777" w:rsidR="00FB4800" w:rsidRDefault="00FB4800"/>
    <w:p w14:paraId="0E4C9DBE" w14:textId="77777777" w:rsidR="00FB4800" w:rsidRDefault="00FB4800"/>
    <w:p w14:paraId="2C4C2B89" w14:textId="77777777" w:rsidR="00FB4800" w:rsidRDefault="00FB4800"/>
    <w:p w14:paraId="012EF260" w14:textId="77777777" w:rsidR="00FB4800" w:rsidRDefault="00FB4800"/>
    <w:p w14:paraId="01150AEB" w14:textId="77777777" w:rsidR="00FB4800" w:rsidRDefault="00076728">
      <w:pPr>
        <w:keepNext/>
        <w:spacing w:after="0" w:line="240" w:lineRule="auto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lastRenderedPageBreak/>
        <w:t xml:space="preserve">VERIFICA </w:t>
      </w:r>
    </w:p>
    <w:p w14:paraId="1F509C23" w14:textId="77777777" w:rsidR="00FB4800" w:rsidRDefault="00FB4800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  <w:b/>
        </w:rPr>
      </w:pPr>
    </w:p>
    <w:p w14:paraId="7282A39E" w14:textId="77777777" w:rsidR="00FB4800" w:rsidRDefault="00076728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CRITERI</w:t>
      </w:r>
    </w:p>
    <w:p w14:paraId="18CBDF19" w14:textId="77777777" w:rsidR="00FB4800" w:rsidRDefault="0007672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Adeguata distribuzione delle prove nel corso dell’anno</w:t>
      </w:r>
    </w:p>
    <w:p w14:paraId="603A7329" w14:textId="77777777" w:rsidR="00FB4800" w:rsidRDefault="00076728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Coerenza della tipologia e del livello delle prove con la relativa sezione di lavoro effettivamente svolta in classe</w:t>
      </w:r>
    </w:p>
    <w:p w14:paraId="3D60C4C3" w14:textId="77777777" w:rsidR="00FB4800" w:rsidRDefault="00FB4800">
      <w:pPr>
        <w:tabs>
          <w:tab w:val="left" w:pos="720"/>
        </w:tabs>
        <w:spacing w:after="0" w:line="240" w:lineRule="auto"/>
        <w:ind w:left="360"/>
        <w:rPr>
          <w:rFonts w:ascii="Verdana" w:eastAsia="Verdana" w:hAnsi="Verdana" w:cs="Verdana"/>
        </w:rPr>
      </w:pPr>
    </w:p>
    <w:tbl>
      <w:tblPr>
        <w:tblStyle w:val="a1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0"/>
        <w:gridCol w:w="3208"/>
        <w:gridCol w:w="3191"/>
      </w:tblGrid>
      <w:tr w:rsidR="00FB4800" w14:paraId="0B397164" w14:textId="77777777">
        <w:tc>
          <w:tcPr>
            <w:tcW w:w="3310" w:type="dxa"/>
          </w:tcPr>
          <w:p w14:paraId="446930A6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SCRITTE</w:t>
            </w:r>
          </w:p>
        </w:tc>
        <w:tc>
          <w:tcPr>
            <w:tcW w:w="3208" w:type="dxa"/>
          </w:tcPr>
          <w:p w14:paraId="127C38E8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ORALI</w:t>
            </w:r>
          </w:p>
        </w:tc>
        <w:tc>
          <w:tcPr>
            <w:tcW w:w="3191" w:type="dxa"/>
          </w:tcPr>
          <w:p w14:paraId="429FE5A3" w14:textId="77777777" w:rsidR="00FB4800" w:rsidRDefault="00076728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PROVE PRATICHE</w:t>
            </w:r>
          </w:p>
        </w:tc>
      </w:tr>
      <w:tr w:rsidR="00FB4800" w14:paraId="5CD9C6A6" w14:textId="77777777">
        <w:tc>
          <w:tcPr>
            <w:tcW w:w="3310" w:type="dxa"/>
          </w:tcPr>
          <w:p w14:paraId="35BFAE4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Componimenti</w:t>
            </w:r>
          </w:p>
          <w:p w14:paraId="158D559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Relazioni</w:t>
            </w:r>
          </w:p>
          <w:p w14:paraId="6A19A1D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Sintesi</w:t>
            </w:r>
          </w:p>
          <w:p w14:paraId="74621449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Questionari aperti</w:t>
            </w:r>
          </w:p>
          <w:p w14:paraId="71B11F4A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Questionari a scelta multipla</w:t>
            </w:r>
          </w:p>
          <w:p w14:paraId="330A53F1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Testi da completare</w:t>
            </w:r>
          </w:p>
          <w:p w14:paraId="2E431A58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Esercizi</w:t>
            </w:r>
          </w:p>
          <w:p w14:paraId="5F567AFB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Soluzione problemi</w:t>
            </w:r>
          </w:p>
          <w:p w14:paraId="13B8E74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40" w:lineRule="auto"/>
              <w:ind w:left="540"/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Scrittura:  collettiva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/ funzionale/creativa</w:t>
            </w:r>
          </w:p>
        </w:tc>
        <w:tc>
          <w:tcPr>
            <w:tcW w:w="3208" w:type="dxa"/>
          </w:tcPr>
          <w:p w14:paraId="378E089B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Relazioni su attività svolte</w:t>
            </w:r>
          </w:p>
          <w:p w14:paraId="5EECEC69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Interrogazioni</w:t>
            </w:r>
          </w:p>
          <w:p w14:paraId="42366AA3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Interventi</w:t>
            </w:r>
          </w:p>
          <w:p w14:paraId="3CA5B7AC" w14:textId="77777777" w:rsidR="00FB4800" w:rsidRDefault="00076728">
            <w:pPr>
              <w:numPr>
                <w:ilvl w:val="0"/>
                <w:numId w:val="4"/>
              </w:numPr>
              <w:tabs>
                <w:tab w:val="left" w:pos="470"/>
              </w:tabs>
              <w:spacing w:after="0" w:line="240" w:lineRule="auto"/>
              <w:ind w:left="47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Discussione su argomenti di studio</w:t>
            </w:r>
          </w:p>
        </w:tc>
        <w:tc>
          <w:tcPr>
            <w:tcW w:w="3191" w:type="dxa"/>
          </w:tcPr>
          <w:p w14:paraId="3C840DC3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grafico- cromatiche</w:t>
            </w:r>
          </w:p>
          <w:p w14:paraId="3110C83C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Prove strumentali e vocali</w:t>
            </w:r>
          </w:p>
          <w:p w14:paraId="6BDE69D4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test motori</w:t>
            </w:r>
          </w:p>
          <w:p w14:paraId="4E8EE785" w14:textId="77777777" w:rsidR="00FB4800" w:rsidRDefault="00076728">
            <w:pPr>
              <w:numPr>
                <w:ilvl w:val="0"/>
                <w:numId w:val="4"/>
              </w:numPr>
              <w:tabs>
                <w:tab w:val="left" w:pos="502"/>
              </w:tabs>
              <w:spacing w:after="0" w:line="240" w:lineRule="auto"/>
              <w:ind w:left="502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rappresentazione di contenuti mediante costruzione di mappe e schemi</w:t>
            </w:r>
          </w:p>
          <w:p w14:paraId="5B54BCBF" w14:textId="77777777" w:rsidR="00FB4800" w:rsidRDefault="00FB4800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9A6B149" w14:textId="77777777" w:rsidR="00FB4800" w:rsidRDefault="00FB4800"/>
    <w:p w14:paraId="7AEC1555" w14:textId="77777777" w:rsidR="00FB4800" w:rsidRDefault="00076728">
      <w:pPr>
        <w:spacing w:after="0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</w:rPr>
        <w:t>VALUTAZIONE</w:t>
      </w:r>
    </w:p>
    <w:p w14:paraId="4DFB5996" w14:textId="77777777" w:rsidR="00FB4800" w:rsidRDefault="00FB4800">
      <w:pPr>
        <w:spacing w:after="0"/>
        <w:rPr>
          <w:b/>
        </w:rPr>
      </w:pPr>
    </w:p>
    <w:tbl>
      <w:tblPr>
        <w:tblStyle w:val="a2"/>
        <w:tblW w:w="970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20"/>
      </w:tblGrid>
      <w:tr w:rsidR="00FB4800" w14:paraId="6D4917BC" w14:textId="77777777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A523" w14:textId="77777777" w:rsidR="00FB4800" w:rsidRDefault="00076728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CRITERI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FACA" w14:textId="77777777" w:rsidR="00FB4800" w:rsidRDefault="00076728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Verdana" w:hAnsi="Verdana" w:cs="Verdana"/>
                <w:b/>
                <w:smallCaps/>
              </w:rPr>
            </w:pPr>
            <w:r>
              <w:rPr>
                <w:rFonts w:ascii="Verdana" w:eastAsia="Verdana" w:hAnsi="Verdana" w:cs="Verdana"/>
                <w:b/>
                <w:smallCaps/>
              </w:rPr>
              <w:t>MODALITÀ DI TRASMISSIONE DELLE VALUTAZIONI ALLE FAMIGLIE</w:t>
            </w:r>
          </w:p>
        </w:tc>
      </w:tr>
      <w:tr w:rsidR="00FB4800" w14:paraId="25497A4B" w14:textId="77777777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66E8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Livello di partenza</w:t>
            </w:r>
          </w:p>
          <w:p w14:paraId="7E18A36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Comportamento</w:t>
            </w:r>
          </w:p>
          <w:p w14:paraId="124281F0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Evoluzione del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processo  di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apprendimento</w:t>
            </w:r>
          </w:p>
          <w:p w14:paraId="1C7F990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Metodo di lavoro</w:t>
            </w:r>
          </w:p>
          <w:p w14:paraId="661F386D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Impegno</w:t>
            </w:r>
          </w:p>
          <w:p w14:paraId="56C489FC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Partecipazione</w:t>
            </w:r>
          </w:p>
          <w:p w14:paraId="4CEE60F6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Rielaborazione personale</w:t>
            </w:r>
          </w:p>
          <w:p w14:paraId="700AA417" w14:textId="77777777" w:rsidR="00FB4800" w:rsidRDefault="00076728">
            <w:pPr>
              <w:numPr>
                <w:ilvl w:val="0"/>
                <w:numId w:val="2"/>
              </w:numPr>
              <w:tabs>
                <w:tab w:val="left" w:pos="540"/>
                <w:tab w:val="center" w:pos="4819"/>
                <w:tab w:val="right" w:pos="9638"/>
              </w:tabs>
              <w:spacing w:after="0" w:line="240" w:lineRule="auto"/>
              <w:ind w:left="54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Altro _________________________</w:t>
            </w:r>
          </w:p>
          <w:p w14:paraId="634607AE" w14:textId="77777777" w:rsidR="00FB4800" w:rsidRDefault="00FB4800">
            <w:pPr>
              <w:tabs>
                <w:tab w:val="left" w:pos="720"/>
                <w:tab w:val="center" w:pos="4819"/>
                <w:tab w:val="right" w:pos="9638"/>
              </w:tabs>
              <w:spacing w:after="0" w:line="240" w:lineRule="auto"/>
              <w:ind w:left="360"/>
              <w:rPr>
                <w:rFonts w:ascii="Verdana" w:eastAsia="Verdana" w:hAnsi="Verdana" w:cs="Verdana"/>
                <w:smallCaps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8BD6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Colloqui individuali</w:t>
            </w:r>
          </w:p>
          <w:p w14:paraId="207E3A41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Comunicazioni sul diario</w:t>
            </w:r>
          </w:p>
          <w:p w14:paraId="258D9B38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Invio risultati con firme</w:t>
            </w:r>
          </w:p>
          <w:p w14:paraId="44887162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Comunicazione quadrimestrale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dei  risultati</w:t>
            </w:r>
            <w:proofErr w:type="gramEnd"/>
          </w:p>
          <w:p w14:paraId="4172A5BA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Quaderno delle comunicazioni scuola-famiglia</w:t>
            </w:r>
          </w:p>
          <w:p w14:paraId="664CA457" w14:textId="77777777" w:rsidR="00FB4800" w:rsidRDefault="00076728">
            <w:pPr>
              <w:numPr>
                <w:ilvl w:val="0"/>
                <w:numId w:val="1"/>
              </w:numPr>
              <w:tabs>
                <w:tab w:val="left" w:pos="511"/>
                <w:tab w:val="center" w:pos="4819"/>
                <w:tab w:val="right" w:pos="9638"/>
              </w:tabs>
              <w:spacing w:after="0" w:line="240" w:lineRule="auto"/>
              <w:ind w:left="511" w:hanging="360"/>
              <w:rPr>
                <w:smallCaps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Visione verifiche durante i colloqui individuali</w:t>
            </w:r>
          </w:p>
        </w:tc>
      </w:tr>
    </w:tbl>
    <w:p w14:paraId="0EE55D2D" w14:textId="77777777" w:rsidR="00FB4800" w:rsidRDefault="00FB4800"/>
    <w:p w14:paraId="1034373B" w14:textId="77777777" w:rsidR="00FB4800" w:rsidRDefault="00FB4800"/>
    <w:sectPr w:rsidR="00FB4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FC57" w14:textId="77777777" w:rsidR="00076728" w:rsidRDefault="00076728">
      <w:pPr>
        <w:spacing w:after="0" w:line="240" w:lineRule="auto"/>
      </w:pPr>
      <w:r>
        <w:separator/>
      </w:r>
    </w:p>
  </w:endnote>
  <w:endnote w:type="continuationSeparator" w:id="0">
    <w:p w14:paraId="1F5B7B45" w14:textId="77777777" w:rsidR="00076728" w:rsidRDefault="0007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7294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BDC3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49F6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8BFD" w14:textId="77777777" w:rsidR="00076728" w:rsidRDefault="00076728">
      <w:pPr>
        <w:spacing w:after="0" w:line="240" w:lineRule="auto"/>
      </w:pPr>
      <w:r>
        <w:separator/>
      </w:r>
    </w:p>
  </w:footnote>
  <w:footnote w:type="continuationSeparator" w:id="0">
    <w:p w14:paraId="5D646E21" w14:textId="77777777" w:rsidR="00076728" w:rsidRDefault="00076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489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B694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F420" w14:textId="77777777" w:rsidR="00FB4800" w:rsidRDefault="00FB48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273BD"/>
    <w:multiLevelType w:val="multilevel"/>
    <w:tmpl w:val="D4C2AD6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724D03"/>
    <w:multiLevelType w:val="multilevel"/>
    <w:tmpl w:val="3DD80D88"/>
    <w:lvl w:ilvl="0">
      <w:start w:val="1"/>
      <w:numFmt w:val="bullet"/>
      <w:lvlText w:val="❑"/>
      <w:lvlJc w:val="left"/>
      <w:pPr>
        <w:ind w:left="796" w:hanging="43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4E575E8"/>
    <w:multiLevelType w:val="multilevel"/>
    <w:tmpl w:val="44CCBCEC"/>
    <w:lvl w:ilvl="0">
      <w:start w:val="1"/>
      <w:numFmt w:val="bullet"/>
      <w:lvlText w:val="❑"/>
      <w:lvlJc w:val="left"/>
      <w:pPr>
        <w:ind w:left="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92E634D"/>
    <w:multiLevelType w:val="multilevel"/>
    <w:tmpl w:val="81CAB43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9E42A1D"/>
    <w:multiLevelType w:val="multilevel"/>
    <w:tmpl w:val="910291B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00"/>
    <w:rsid w:val="00076728"/>
    <w:rsid w:val="00261577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27A3"/>
  <w15:docId w15:val="{85D1AC6D-8947-41FF-B05A-5524C292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Anselmi</dc:creator>
  <cp:lastModifiedBy>Elisabetta Anselmi</cp:lastModifiedBy>
  <cp:revision>2</cp:revision>
  <dcterms:created xsi:type="dcterms:W3CDTF">2021-11-08T19:16:00Z</dcterms:created>
  <dcterms:modified xsi:type="dcterms:W3CDTF">2021-11-08T19:16:00Z</dcterms:modified>
</cp:coreProperties>
</file>