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842" w:rsidRPr="0018548E" w:rsidRDefault="007E4842" w:rsidP="007E4842">
      <w:pPr>
        <w:pStyle w:val="a"/>
        <w:tabs>
          <w:tab w:val="center" w:pos="4819"/>
          <w:tab w:val="left" w:pos="6795"/>
        </w:tabs>
        <w:ind w:firstLine="567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916"/>
        <w:gridCol w:w="4862"/>
      </w:tblGrid>
      <w:tr w:rsidR="007E4842" w:rsidRPr="0018548E" w:rsidTr="00342384">
        <w:tc>
          <w:tcPr>
            <w:tcW w:w="4916" w:type="dxa"/>
          </w:tcPr>
          <w:p w:rsidR="007E4842" w:rsidRPr="0018548E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18548E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Prot</w:t>
            </w:r>
            <w:proofErr w:type="spellEnd"/>
            <w:r w:rsidRPr="0018548E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. n.</w:t>
            </w:r>
          </w:p>
          <w:p w:rsidR="007E4842" w:rsidRPr="0018548E" w:rsidRDefault="007E4842" w:rsidP="003B11A9">
            <w:pPr>
              <w:widowControl w:val="0"/>
              <w:rPr>
                <w:rFonts w:cs="Calibri"/>
                <w:b/>
                <w:color w:val="FF0000"/>
              </w:rPr>
            </w:pPr>
          </w:p>
        </w:tc>
        <w:tc>
          <w:tcPr>
            <w:tcW w:w="4862" w:type="dxa"/>
          </w:tcPr>
          <w:p w:rsidR="007E4842" w:rsidRPr="0018548E" w:rsidRDefault="007E4842" w:rsidP="00983909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18548E">
              <w:rPr>
                <w:rFonts w:cs="Calibri"/>
                <w:bCs/>
              </w:rPr>
              <w:t xml:space="preserve">Bari, </w:t>
            </w:r>
            <w:r w:rsidR="00581BAD">
              <w:rPr>
                <w:rFonts w:cs="Calibri"/>
                <w:bCs/>
              </w:rPr>
              <w:t>1</w:t>
            </w:r>
            <w:r w:rsidR="00983909">
              <w:rPr>
                <w:rFonts w:cs="Calibri"/>
                <w:bCs/>
              </w:rPr>
              <w:t>6</w:t>
            </w:r>
            <w:r w:rsidRPr="0018548E">
              <w:rPr>
                <w:rFonts w:cs="Calibri"/>
                <w:bCs/>
              </w:rPr>
              <w:t>/</w:t>
            </w:r>
            <w:r w:rsidR="003B11A9">
              <w:rPr>
                <w:rFonts w:cs="Calibri"/>
                <w:bCs/>
              </w:rPr>
              <w:t>0</w:t>
            </w:r>
            <w:r w:rsidR="00581BAD">
              <w:rPr>
                <w:rFonts w:cs="Calibri"/>
                <w:bCs/>
              </w:rPr>
              <w:t>4</w:t>
            </w:r>
            <w:r w:rsidRPr="0018548E">
              <w:rPr>
                <w:rFonts w:cs="Calibri"/>
                <w:bCs/>
              </w:rPr>
              <w:t>/202</w:t>
            </w:r>
            <w:r w:rsidR="003B11A9">
              <w:rPr>
                <w:rFonts w:cs="Calibri"/>
                <w:bCs/>
              </w:rPr>
              <w:t>4</w:t>
            </w:r>
          </w:p>
        </w:tc>
      </w:tr>
      <w:tr w:rsidR="007E4842" w:rsidRPr="0018548E" w:rsidTr="00342384">
        <w:tc>
          <w:tcPr>
            <w:tcW w:w="4916" w:type="dxa"/>
          </w:tcPr>
          <w:p w:rsidR="007E4842" w:rsidRPr="0018548E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862" w:type="dxa"/>
          </w:tcPr>
          <w:p w:rsidR="003444A0" w:rsidRPr="003444A0" w:rsidRDefault="003444A0" w:rsidP="003444A0">
            <w:pPr>
              <w:rPr>
                <w:rFonts w:asciiTheme="minorHAnsi" w:hAnsiTheme="minorHAnsi"/>
              </w:rPr>
            </w:pPr>
            <w:r w:rsidRPr="003444A0">
              <w:rPr>
                <w:rFonts w:asciiTheme="minorHAnsi" w:hAnsiTheme="minorHAnsi"/>
                <w:b/>
              </w:rPr>
              <w:t xml:space="preserve">Ai Docenti </w:t>
            </w:r>
            <w:proofErr w:type="spellStart"/>
            <w:r w:rsidRPr="003444A0">
              <w:rPr>
                <w:rFonts w:asciiTheme="minorHAnsi" w:hAnsiTheme="minorHAnsi"/>
                <w:b/>
              </w:rPr>
              <w:t>Tutors</w:t>
            </w:r>
            <w:proofErr w:type="spellEnd"/>
            <w:r w:rsidRPr="003444A0">
              <w:rPr>
                <w:rFonts w:asciiTheme="minorHAnsi" w:hAnsiTheme="minorHAnsi"/>
                <w:b/>
              </w:rPr>
              <w:t>/Referenti di Progetto</w:t>
            </w:r>
          </w:p>
          <w:p w:rsidR="003444A0" w:rsidRPr="003444A0" w:rsidRDefault="003444A0" w:rsidP="003444A0">
            <w:pPr>
              <w:rPr>
                <w:rFonts w:asciiTheme="minorHAnsi" w:hAnsiTheme="minorHAnsi"/>
              </w:rPr>
            </w:pPr>
            <w:r w:rsidRPr="003444A0">
              <w:rPr>
                <w:rFonts w:asciiTheme="minorHAnsi" w:hAnsiTheme="minorHAnsi"/>
              </w:rPr>
              <w:t xml:space="preserve">    A tutti i docenti Plesso </w:t>
            </w:r>
            <w:proofErr w:type="spellStart"/>
            <w:r w:rsidRPr="003444A0">
              <w:rPr>
                <w:rFonts w:asciiTheme="minorHAnsi" w:hAnsiTheme="minorHAnsi"/>
              </w:rPr>
              <w:t>Santomauro</w:t>
            </w:r>
            <w:proofErr w:type="spellEnd"/>
          </w:p>
          <w:p w:rsidR="003444A0" w:rsidRPr="003444A0" w:rsidRDefault="003444A0" w:rsidP="003444A0">
            <w:pPr>
              <w:rPr>
                <w:rFonts w:asciiTheme="minorHAnsi" w:hAnsiTheme="minorHAnsi"/>
              </w:rPr>
            </w:pPr>
            <w:r w:rsidRPr="003444A0">
              <w:rPr>
                <w:rFonts w:asciiTheme="minorHAnsi" w:hAnsiTheme="minorHAnsi"/>
              </w:rPr>
              <w:t xml:space="preserve">    Al Personale ATA</w:t>
            </w:r>
          </w:p>
          <w:p w:rsidR="003444A0" w:rsidRPr="003444A0" w:rsidRDefault="003444A0" w:rsidP="003444A0">
            <w:pPr>
              <w:rPr>
                <w:rFonts w:asciiTheme="minorHAnsi" w:hAnsiTheme="minorHAnsi"/>
              </w:rPr>
            </w:pPr>
            <w:r w:rsidRPr="003444A0">
              <w:rPr>
                <w:rFonts w:asciiTheme="minorHAnsi" w:hAnsiTheme="minorHAnsi"/>
              </w:rPr>
              <w:t xml:space="preserve">    Al sito Web</w:t>
            </w:r>
          </w:p>
          <w:p w:rsidR="007E4842" w:rsidRPr="0018548E" w:rsidRDefault="003444A0" w:rsidP="003444A0">
            <w:pPr>
              <w:spacing w:after="60"/>
              <w:rPr>
                <w:rFonts w:cs="Calibri"/>
              </w:rPr>
            </w:pPr>
            <w:r w:rsidRPr="003444A0">
              <w:rPr>
                <w:rFonts w:asciiTheme="minorHAnsi" w:hAnsiTheme="minorHAnsi"/>
              </w:rPr>
              <w:t xml:space="preserve">    SEDE</w:t>
            </w:r>
          </w:p>
        </w:tc>
      </w:tr>
    </w:tbl>
    <w:p w:rsidR="007E4842" w:rsidRPr="0018548E" w:rsidRDefault="007E4842" w:rsidP="007E4842">
      <w:pPr>
        <w:spacing w:line="360" w:lineRule="auto"/>
        <w:jc w:val="both"/>
        <w:rPr>
          <w:rFonts w:cs="Calibri"/>
        </w:rPr>
      </w:pPr>
    </w:p>
    <w:tbl>
      <w:tblPr>
        <w:tblW w:w="9793" w:type="dxa"/>
        <w:tblCellMar>
          <w:left w:w="70" w:type="dxa"/>
          <w:right w:w="70" w:type="dxa"/>
        </w:tblCellMar>
        <w:tblLook w:val="0000"/>
      </w:tblPr>
      <w:tblGrid>
        <w:gridCol w:w="1150"/>
        <w:gridCol w:w="8643"/>
      </w:tblGrid>
      <w:tr w:rsidR="007E4842" w:rsidRPr="003444A0" w:rsidTr="00342384">
        <w:trPr>
          <w:trHeight w:val="502"/>
        </w:trPr>
        <w:tc>
          <w:tcPr>
            <w:tcW w:w="1150" w:type="dxa"/>
          </w:tcPr>
          <w:p w:rsidR="007E4842" w:rsidRPr="003444A0" w:rsidRDefault="007E4842" w:rsidP="00342384">
            <w:pPr>
              <w:widowControl w:val="0"/>
              <w:rPr>
                <w:rFonts w:asciiTheme="minorHAnsi" w:hAnsiTheme="minorHAnsi" w:cs="Calibri"/>
                <w:b/>
                <w:color w:val="FF0000"/>
              </w:rPr>
            </w:pPr>
            <w:r w:rsidRPr="003444A0">
              <w:rPr>
                <w:rFonts w:asciiTheme="minorHAnsi" w:hAnsiTheme="minorHAnsi" w:cs="Calibri"/>
              </w:rPr>
              <w:t xml:space="preserve">Oggetto: </w:t>
            </w:r>
          </w:p>
        </w:tc>
        <w:tc>
          <w:tcPr>
            <w:tcW w:w="8643" w:type="dxa"/>
          </w:tcPr>
          <w:p w:rsidR="007E4842" w:rsidRPr="003444A0" w:rsidRDefault="003444A0" w:rsidP="00581B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3444A0">
              <w:rPr>
                <w:rFonts w:asciiTheme="minorHAnsi" w:hAnsiTheme="minorHAnsi"/>
                <w:b/>
              </w:rPr>
              <w:t>Ricaduta delle attività progettuali sul curricolo</w:t>
            </w:r>
          </w:p>
        </w:tc>
      </w:tr>
    </w:tbl>
    <w:p w:rsidR="003444A0" w:rsidRPr="003444A0" w:rsidRDefault="003444A0" w:rsidP="003444A0">
      <w:pPr>
        <w:jc w:val="both"/>
        <w:rPr>
          <w:rFonts w:asciiTheme="minorHAnsi" w:hAnsiTheme="minorHAnsi"/>
        </w:rPr>
      </w:pPr>
      <w:r w:rsidRPr="003444A0">
        <w:rPr>
          <w:rFonts w:asciiTheme="minorHAnsi" w:hAnsiTheme="minorHAnsi"/>
        </w:rPr>
        <w:t xml:space="preserve">Tutti i docenti </w:t>
      </w:r>
      <w:proofErr w:type="spellStart"/>
      <w:r w:rsidRPr="003444A0">
        <w:rPr>
          <w:rFonts w:asciiTheme="minorHAnsi" w:hAnsiTheme="minorHAnsi"/>
          <w:b/>
        </w:rPr>
        <w:t>Tutors</w:t>
      </w:r>
      <w:proofErr w:type="spellEnd"/>
      <w:r w:rsidRPr="003444A0">
        <w:rPr>
          <w:rFonts w:asciiTheme="minorHAnsi" w:hAnsiTheme="minorHAnsi"/>
          <w:b/>
        </w:rPr>
        <w:t>/Referenti di Progetto</w:t>
      </w:r>
      <w:r w:rsidRPr="003444A0">
        <w:rPr>
          <w:rFonts w:asciiTheme="minorHAnsi" w:hAnsiTheme="minorHAnsi"/>
        </w:rPr>
        <w:t xml:space="preserve"> delle attività curricolari ed extracurricolari, realizzate nel corso del 1° e 2° quadrimestre, sono invitati a compilare l’allegato modello per la rilevazione degli apprendimenti correlati.</w:t>
      </w:r>
    </w:p>
    <w:p w:rsidR="003444A0" w:rsidRPr="003444A0" w:rsidRDefault="003444A0" w:rsidP="003444A0">
      <w:pPr>
        <w:jc w:val="both"/>
        <w:rPr>
          <w:rFonts w:asciiTheme="minorHAnsi" w:hAnsiTheme="minorHAnsi"/>
        </w:rPr>
      </w:pPr>
      <w:r w:rsidRPr="003444A0">
        <w:rPr>
          <w:rFonts w:asciiTheme="minorHAnsi" w:hAnsiTheme="minorHAnsi"/>
        </w:rPr>
        <w:t xml:space="preserve">Il modulo dovrà essere compilato e diffuso nei </w:t>
      </w:r>
      <w:proofErr w:type="spellStart"/>
      <w:r w:rsidRPr="003444A0">
        <w:rPr>
          <w:rFonts w:asciiTheme="minorHAnsi" w:hAnsiTheme="minorHAnsi"/>
        </w:rPr>
        <w:t>Cdc</w:t>
      </w:r>
      <w:proofErr w:type="spellEnd"/>
      <w:r w:rsidRPr="003444A0">
        <w:rPr>
          <w:rFonts w:asciiTheme="minorHAnsi" w:hAnsiTheme="minorHAnsi"/>
        </w:rPr>
        <w:t xml:space="preserve"> entro e non oltre </w:t>
      </w:r>
      <w:r>
        <w:rPr>
          <w:rFonts w:asciiTheme="minorHAnsi" w:hAnsiTheme="minorHAnsi"/>
          <w:b/>
        </w:rPr>
        <w:t>mart</w:t>
      </w:r>
      <w:r w:rsidRPr="003444A0">
        <w:rPr>
          <w:rFonts w:asciiTheme="minorHAnsi" w:hAnsiTheme="minorHAnsi"/>
          <w:b/>
        </w:rPr>
        <w:t>ed</w:t>
      </w:r>
      <w:r w:rsidRPr="003444A0">
        <w:rPr>
          <w:rFonts w:asciiTheme="minorHAnsi" w:hAnsiTheme="minorHAnsi"/>
          <w:b/>
          <w:u w:val="wave"/>
        </w:rPr>
        <w:t xml:space="preserve">ì </w:t>
      </w:r>
      <w:r>
        <w:rPr>
          <w:rFonts w:asciiTheme="minorHAnsi" w:hAnsiTheme="minorHAnsi"/>
          <w:b/>
          <w:u w:val="wave"/>
        </w:rPr>
        <w:t>30</w:t>
      </w:r>
      <w:r w:rsidRPr="003444A0">
        <w:rPr>
          <w:rFonts w:asciiTheme="minorHAnsi" w:hAnsiTheme="minorHAnsi"/>
          <w:b/>
          <w:u w:val="wave"/>
        </w:rPr>
        <w:t xml:space="preserve"> </w:t>
      </w:r>
      <w:r>
        <w:rPr>
          <w:rFonts w:asciiTheme="minorHAnsi" w:hAnsiTheme="minorHAnsi"/>
          <w:b/>
          <w:u w:val="wave"/>
        </w:rPr>
        <w:t>aprile</w:t>
      </w:r>
      <w:r w:rsidRPr="003444A0">
        <w:rPr>
          <w:rFonts w:asciiTheme="minorHAnsi" w:hAnsiTheme="minorHAnsi"/>
          <w:b/>
          <w:u w:val="wave"/>
        </w:rPr>
        <w:t xml:space="preserve"> 202</w:t>
      </w:r>
      <w:r>
        <w:rPr>
          <w:rFonts w:asciiTheme="minorHAnsi" w:hAnsiTheme="minorHAnsi"/>
          <w:b/>
          <w:u w:val="wave"/>
        </w:rPr>
        <w:t>4</w:t>
      </w:r>
      <w:r w:rsidRPr="003444A0">
        <w:rPr>
          <w:rFonts w:asciiTheme="minorHAnsi" w:hAnsiTheme="minorHAnsi"/>
        </w:rPr>
        <w:t xml:space="preserve"> per consentire la successiva trascrizione dei dati sull’apposita griglia da parte del Coordinatore di ciascuna classe.</w:t>
      </w:r>
    </w:p>
    <w:p w:rsidR="003444A0" w:rsidRPr="003444A0" w:rsidRDefault="003444A0" w:rsidP="003444A0">
      <w:pPr>
        <w:jc w:val="both"/>
        <w:rPr>
          <w:rFonts w:asciiTheme="minorHAnsi" w:hAnsiTheme="minorHAnsi"/>
        </w:rPr>
      </w:pPr>
      <w:r w:rsidRPr="003444A0">
        <w:rPr>
          <w:rFonts w:asciiTheme="minorHAnsi" w:hAnsiTheme="minorHAnsi"/>
        </w:rPr>
        <w:t xml:space="preserve">Tale griglia sarà oggetto di discussione all’interno dei </w:t>
      </w:r>
      <w:proofErr w:type="spellStart"/>
      <w:r w:rsidRPr="003444A0">
        <w:rPr>
          <w:rFonts w:asciiTheme="minorHAnsi" w:hAnsiTheme="minorHAnsi"/>
        </w:rPr>
        <w:t>Cdc</w:t>
      </w:r>
      <w:proofErr w:type="spellEnd"/>
      <w:r w:rsidRPr="003444A0">
        <w:rPr>
          <w:rFonts w:asciiTheme="minorHAnsi" w:hAnsiTheme="minorHAnsi"/>
        </w:rPr>
        <w:t xml:space="preserve"> di maggio e verrà allegata al verbale.</w:t>
      </w:r>
    </w:p>
    <w:p w:rsidR="007E4842" w:rsidRPr="003B11A9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asciiTheme="minorHAnsi" w:eastAsia="Times New Roman" w:hAnsiTheme="minorHAnsi" w:cstheme="minorHAnsi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887"/>
        <w:gridCol w:w="4891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 xml:space="preserve">responsabile ex art. 3, comma 2 del </w:t>
            </w:r>
            <w:proofErr w:type="spellStart"/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Dlgs</w:t>
            </w:r>
            <w:proofErr w:type="spellEnd"/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. 39/93</w:t>
            </w:r>
          </w:p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referente </w:t>
      </w: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 xml:space="preserve">Sig.ra </w:t>
      </w:r>
      <w:r w:rsidRPr="004639E4">
        <w:rPr>
          <w:rFonts w:cs="Calibri"/>
          <w:i/>
          <w:iCs/>
          <w:sz w:val="14"/>
          <w:szCs w:val="14"/>
          <w:highlight w:val="yellow"/>
        </w:rPr>
        <w:t>..................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:rsidR="007E4842" w:rsidRDefault="007E4842"/>
    <w:sectPr w:rsidR="007E4842" w:rsidSect="002055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9F505D">
    <w:pPr>
      <w:pStyle w:val="Pidipa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1364261"/>
      <w:docPartObj>
        <w:docPartGallery w:val="Page Numbers (Bottom of Page)"/>
        <w:docPartUnique/>
      </w:docPartObj>
    </w:sdtPr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F505D">
          <w:fldChar w:fldCharType="begin"/>
        </w:r>
        <w:r>
          <w:instrText>PAGE   \* MERGEFORMAT</w:instrText>
        </w:r>
        <w:r w:rsidR="009F505D">
          <w:fldChar w:fldCharType="separate"/>
        </w:r>
        <w:r w:rsidR="00983909">
          <w:rPr>
            <w:noProof/>
          </w:rPr>
          <w:t>1</w:t>
        </w:r>
        <w:r w:rsidR="009F505D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9F505D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:rsidR="002055BE" w:rsidRDefault="002055B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94532"/>
    <w:multiLevelType w:val="hybridMultilevel"/>
    <w:tmpl w:val="227C55E0"/>
    <w:lvl w:ilvl="0" w:tplc="9724BD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0366CB"/>
    <w:multiLevelType w:val="hybridMultilevel"/>
    <w:tmpl w:val="EF8422E2"/>
    <w:lvl w:ilvl="0" w:tplc="233627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B492E"/>
    <w:multiLevelType w:val="hybridMultilevel"/>
    <w:tmpl w:val="501A619C"/>
    <w:lvl w:ilvl="0" w:tplc="FAFA0088">
      <w:start w:val="1"/>
      <w:numFmt w:val="decimal"/>
      <w:lvlText w:val="%1)"/>
      <w:lvlJc w:val="left"/>
      <w:pPr>
        <w:ind w:left="360" w:hanging="360"/>
      </w:pPr>
      <w:rPr>
        <w:rFonts w:eastAsia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/>
  <w:rsids>
    <w:rsidRoot w:val="002055BE"/>
    <w:rsid w:val="0001707F"/>
    <w:rsid w:val="0004027D"/>
    <w:rsid w:val="0006642F"/>
    <w:rsid w:val="002055BE"/>
    <w:rsid w:val="0021793C"/>
    <w:rsid w:val="00236845"/>
    <w:rsid w:val="003444A0"/>
    <w:rsid w:val="003B11A9"/>
    <w:rsid w:val="00491D83"/>
    <w:rsid w:val="004F1F29"/>
    <w:rsid w:val="00581BAD"/>
    <w:rsid w:val="0060623A"/>
    <w:rsid w:val="007E4842"/>
    <w:rsid w:val="00803C39"/>
    <w:rsid w:val="0085793F"/>
    <w:rsid w:val="00881EC3"/>
    <w:rsid w:val="008F0E39"/>
    <w:rsid w:val="00983909"/>
    <w:rsid w:val="0099395D"/>
    <w:rsid w:val="00993A40"/>
    <w:rsid w:val="009B7C0A"/>
    <w:rsid w:val="009E03BD"/>
    <w:rsid w:val="009F505D"/>
    <w:rsid w:val="00A121AC"/>
    <w:rsid w:val="00BF3B47"/>
    <w:rsid w:val="00C401A5"/>
    <w:rsid w:val="00E1668D"/>
    <w:rsid w:val="00E6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del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E484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70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70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Utente</cp:lastModifiedBy>
  <cp:revision>4</cp:revision>
  <dcterms:created xsi:type="dcterms:W3CDTF">2024-04-16T08:26:00Z</dcterms:created>
  <dcterms:modified xsi:type="dcterms:W3CDTF">2024-04-16T08:30:00Z</dcterms:modified>
</cp:coreProperties>
</file>